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CB6" w:rsidRPr="004A1CB6" w:rsidRDefault="004A1CB6" w:rsidP="004A1CB6">
      <w:pPr>
        <w:pStyle w:val="NormalWeb"/>
        <w:shd w:val="clear" w:color="auto" w:fill="FFFFFF"/>
        <w:spacing w:before="240" w:beforeAutospacing="0" w:after="240" w:afterAutospacing="0"/>
        <w:rPr>
          <w:rFonts w:ascii="Arial Black" w:hAnsi="Arial Black" w:cs="Helvetica"/>
          <w:color w:val="666666"/>
          <w:sz w:val="22"/>
          <w:szCs w:val="22"/>
        </w:rPr>
      </w:pPr>
      <w:r w:rsidRPr="004A1CB6">
        <w:rPr>
          <w:rFonts w:ascii="Arial Black" w:hAnsi="Arial Black" w:cs="Helvetica"/>
          <w:color w:val="666666"/>
          <w:sz w:val="22"/>
          <w:szCs w:val="22"/>
        </w:rPr>
        <w:t>Sevgili MS Ailesi,</w:t>
      </w:r>
    </w:p>
    <w:p w:rsidR="004A1CB6" w:rsidRPr="004A1CB6" w:rsidRDefault="004A1CB6" w:rsidP="004A1CB6">
      <w:pPr>
        <w:pStyle w:val="NormalWeb"/>
        <w:shd w:val="clear" w:color="auto" w:fill="FFFFFF"/>
        <w:spacing w:before="240" w:beforeAutospacing="0" w:after="240" w:afterAutospacing="0"/>
        <w:rPr>
          <w:rFonts w:ascii="Arial Black" w:hAnsi="Arial Black" w:cs="Helvetica"/>
          <w:color w:val="666666"/>
          <w:sz w:val="22"/>
          <w:szCs w:val="22"/>
        </w:rPr>
      </w:pPr>
      <w:r w:rsidRPr="004A1CB6">
        <w:rPr>
          <w:rFonts w:ascii="Arial Black" w:hAnsi="Arial Black" w:cs="Helvetica"/>
          <w:color w:val="666666"/>
          <w:sz w:val="22"/>
          <w:szCs w:val="22"/>
        </w:rPr>
        <w:t>2019 yılına girdiğimiz bu günlerde öncelikle MS dostlarının yeni yılını kutluyor, iyi seneler diliyorum.</w:t>
      </w:r>
    </w:p>
    <w:p w:rsidR="004A1CB6" w:rsidRPr="004A1CB6" w:rsidRDefault="004A1CB6" w:rsidP="004A1CB6">
      <w:pPr>
        <w:pStyle w:val="NormalWeb"/>
        <w:shd w:val="clear" w:color="auto" w:fill="FFFFFF"/>
        <w:spacing w:before="240" w:beforeAutospacing="0" w:after="0" w:afterAutospacing="0"/>
        <w:rPr>
          <w:rFonts w:ascii="Arial Black" w:hAnsi="Arial Black" w:cs="Helvetica"/>
          <w:color w:val="666666"/>
          <w:sz w:val="22"/>
          <w:szCs w:val="22"/>
        </w:rPr>
      </w:pPr>
      <w:r w:rsidRPr="004A1CB6">
        <w:rPr>
          <w:rFonts w:ascii="Arial Black" w:hAnsi="Arial Black" w:cs="Helvetica"/>
          <w:color w:val="666666"/>
          <w:sz w:val="22"/>
          <w:szCs w:val="22"/>
        </w:rPr>
        <w:t>2018 yılında MS Derneği Ankara Şubes</w:t>
      </w:r>
      <w:r w:rsidRPr="004A1CB6">
        <w:rPr>
          <w:rStyle w:val="textexposedshow"/>
          <w:rFonts w:ascii="Arial Black" w:hAnsi="Arial Black" w:cs="Helvetica"/>
          <w:color w:val="666666"/>
          <w:sz w:val="22"/>
          <w:szCs w:val="22"/>
        </w:rPr>
        <w:t xml:space="preserve">i’nin çabalarıyla “Birlikte Güçlüyüz” etkinliklerine imza attık. Derneğimizi ve MS hastalığını açıklayan tanıtım filmlerimizle, uzmanına sorun videolarımızla ve kamu-radyo spotlarıyla sizlere ulaşmaya ve kamuoyunda farkındalık yaratmaya çalıştık. </w:t>
      </w:r>
      <w:proofErr w:type="spellStart"/>
      <w:r w:rsidRPr="004A1CB6">
        <w:rPr>
          <w:rStyle w:val="textexposedshow"/>
          <w:rFonts w:ascii="Arial Black" w:hAnsi="Arial Black" w:cs="Helvetica"/>
          <w:color w:val="666666"/>
          <w:sz w:val="22"/>
          <w:szCs w:val="22"/>
        </w:rPr>
        <w:t>MS’in</w:t>
      </w:r>
      <w:proofErr w:type="spellEnd"/>
      <w:r w:rsidRPr="004A1CB6">
        <w:rPr>
          <w:rStyle w:val="textexposedshow"/>
          <w:rFonts w:ascii="Arial Black" w:hAnsi="Arial Black" w:cs="Helvetica"/>
          <w:color w:val="666666"/>
          <w:sz w:val="22"/>
          <w:szCs w:val="22"/>
        </w:rPr>
        <w:t xml:space="preserve"> uzun dönemli bir mücadele gerektirdiğini hep dile getiriyoruz. Bu nedenle hastalığı kabullenmek, yapılması gerekenlere izin vermek, hekim-hasta işbirliği ve uyumu son derece önemli bir yer tutmakta.</w:t>
      </w:r>
    </w:p>
    <w:p w:rsidR="004A1CB6" w:rsidRPr="004A1CB6" w:rsidRDefault="004A1CB6" w:rsidP="004A1CB6">
      <w:pPr>
        <w:pStyle w:val="NormalWeb"/>
        <w:shd w:val="clear" w:color="auto" w:fill="FFFFFF"/>
        <w:spacing w:before="240" w:beforeAutospacing="0" w:after="240" w:afterAutospacing="0"/>
        <w:rPr>
          <w:rFonts w:ascii="Arial Black" w:hAnsi="Arial Black" w:cs="Helvetica"/>
          <w:color w:val="666666"/>
          <w:sz w:val="22"/>
          <w:szCs w:val="22"/>
        </w:rPr>
      </w:pPr>
      <w:r w:rsidRPr="004A1CB6">
        <w:rPr>
          <w:rFonts w:ascii="Arial Black" w:hAnsi="Arial Black" w:cs="Helvetica"/>
          <w:color w:val="666666"/>
          <w:sz w:val="22"/>
          <w:szCs w:val="22"/>
        </w:rPr>
        <w:t>MS hastalığıyla ilgili her geçen gün yeni ilerlemeler kaydediliyor. Hastalığın tipine ve aktivitesine göre, lezyon yüküne göre, gidişe göre tedavi seçeneklerimiz var.</w:t>
      </w:r>
    </w:p>
    <w:p w:rsidR="004A1CB6" w:rsidRPr="004A1CB6" w:rsidRDefault="004A1CB6" w:rsidP="004A1CB6">
      <w:pPr>
        <w:pStyle w:val="NormalWeb"/>
        <w:shd w:val="clear" w:color="auto" w:fill="FFFFFF"/>
        <w:spacing w:before="240" w:beforeAutospacing="0" w:after="240" w:afterAutospacing="0"/>
        <w:rPr>
          <w:rFonts w:ascii="Arial Black" w:hAnsi="Arial Black" w:cs="Helvetica"/>
          <w:color w:val="666666"/>
          <w:sz w:val="22"/>
          <w:szCs w:val="22"/>
        </w:rPr>
      </w:pPr>
      <w:r w:rsidRPr="004A1CB6">
        <w:rPr>
          <w:rFonts w:ascii="Arial Black" w:hAnsi="Arial Black" w:cs="Helvetica"/>
          <w:color w:val="666666"/>
          <w:sz w:val="22"/>
          <w:szCs w:val="22"/>
        </w:rPr>
        <w:t xml:space="preserve">Günümüzde hastalığın seyrini değiştiren </w:t>
      </w:r>
      <w:proofErr w:type="gramStart"/>
      <w:r w:rsidRPr="004A1CB6">
        <w:rPr>
          <w:rFonts w:ascii="Arial Black" w:hAnsi="Arial Black" w:cs="Helvetica"/>
          <w:color w:val="666666"/>
          <w:sz w:val="22"/>
          <w:szCs w:val="22"/>
        </w:rPr>
        <w:t>enjeksiyon</w:t>
      </w:r>
      <w:proofErr w:type="gramEnd"/>
      <w:r w:rsidRPr="004A1CB6">
        <w:rPr>
          <w:rFonts w:ascii="Arial Black" w:hAnsi="Arial Black" w:cs="Helvetica"/>
          <w:color w:val="666666"/>
          <w:sz w:val="22"/>
          <w:szCs w:val="22"/>
        </w:rPr>
        <w:t xml:space="preserve"> tedavileri; değişik sıklıklarla yapılmakta ve uzun yıllardır kullanılmaktadır. Atak sıklığını </w:t>
      </w:r>
      <w:bookmarkStart w:id="0" w:name="_GoBack"/>
      <w:bookmarkEnd w:id="0"/>
      <w:r w:rsidRPr="004A1CB6">
        <w:rPr>
          <w:rFonts w:ascii="Arial Black" w:hAnsi="Arial Black" w:cs="Helvetica"/>
          <w:color w:val="666666"/>
          <w:sz w:val="22"/>
          <w:szCs w:val="22"/>
        </w:rPr>
        <w:t>azaltan bu ilaçlar, özürlülüğe yansımaları sınırlı olmakla beraber erken dönemde kullanıldığında etkin sonuçlar alınabiliyor.</w:t>
      </w:r>
    </w:p>
    <w:p w:rsidR="004A1CB6" w:rsidRPr="004A1CB6" w:rsidRDefault="004A1CB6" w:rsidP="004A1CB6">
      <w:pPr>
        <w:pStyle w:val="NormalWeb"/>
        <w:shd w:val="clear" w:color="auto" w:fill="FFFFFF"/>
        <w:spacing w:before="240" w:beforeAutospacing="0" w:after="240" w:afterAutospacing="0"/>
        <w:rPr>
          <w:rFonts w:ascii="Arial Black" w:hAnsi="Arial Black" w:cs="Helvetica"/>
          <w:color w:val="666666"/>
          <w:sz w:val="22"/>
          <w:szCs w:val="22"/>
        </w:rPr>
      </w:pPr>
      <w:r w:rsidRPr="004A1CB6">
        <w:rPr>
          <w:rFonts w:ascii="Arial Black" w:hAnsi="Arial Black" w:cs="Helvetica"/>
          <w:color w:val="666666"/>
          <w:sz w:val="22"/>
          <w:szCs w:val="22"/>
        </w:rPr>
        <w:t xml:space="preserve">Hastalığın farklı evrelerinde serum şeklinde uygulanan bazı tedaviler ve son dönemlerde ağızdan alınan tedaviler de mevcut. Türkiye’de de uygun hastalara kullanılmaya başlandı. Atak sıklığını düşürmede ve </w:t>
      </w:r>
      <w:proofErr w:type="spellStart"/>
      <w:r w:rsidRPr="004A1CB6">
        <w:rPr>
          <w:rFonts w:ascii="Arial Black" w:hAnsi="Arial Black" w:cs="Helvetica"/>
          <w:color w:val="666666"/>
          <w:sz w:val="22"/>
          <w:szCs w:val="22"/>
        </w:rPr>
        <w:t>MR’daki</w:t>
      </w:r>
      <w:proofErr w:type="spellEnd"/>
      <w:r w:rsidRPr="004A1CB6">
        <w:rPr>
          <w:rFonts w:ascii="Arial Black" w:hAnsi="Arial Black" w:cs="Helvetica"/>
          <w:color w:val="666666"/>
          <w:sz w:val="22"/>
          <w:szCs w:val="22"/>
        </w:rPr>
        <w:t xml:space="preserve"> aktiviteyi baskılamada </w:t>
      </w:r>
      <w:proofErr w:type="gramStart"/>
      <w:r w:rsidRPr="004A1CB6">
        <w:rPr>
          <w:rFonts w:ascii="Arial Black" w:hAnsi="Arial Black" w:cs="Helvetica"/>
          <w:color w:val="666666"/>
          <w:sz w:val="22"/>
          <w:szCs w:val="22"/>
        </w:rPr>
        <w:t>enjeksiyon</w:t>
      </w:r>
      <w:proofErr w:type="gramEnd"/>
      <w:r w:rsidRPr="004A1CB6">
        <w:rPr>
          <w:rFonts w:ascii="Arial Black" w:hAnsi="Arial Black" w:cs="Helvetica"/>
          <w:color w:val="666666"/>
          <w:sz w:val="22"/>
          <w:szCs w:val="22"/>
        </w:rPr>
        <w:t xml:space="preserve"> tedavilerine göre etkinlikleri oldukça yüksek.</w:t>
      </w:r>
    </w:p>
    <w:p w:rsidR="004A1CB6" w:rsidRPr="004A1CB6" w:rsidRDefault="004A1CB6" w:rsidP="004A1CB6">
      <w:pPr>
        <w:pStyle w:val="NormalWeb"/>
        <w:shd w:val="clear" w:color="auto" w:fill="FFFFFF"/>
        <w:spacing w:before="240" w:beforeAutospacing="0" w:after="240" w:afterAutospacing="0"/>
        <w:rPr>
          <w:rFonts w:ascii="Arial Black" w:hAnsi="Arial Black" w:cs="Helvetica"/>
          <w:color w:val="666666"/>
          <w:sz w:val="22"/>
          <w:szCs w:val="22"/>
        </w:rPr>
      </w:pPr>
      <w:r w:rsidRPr="004A1CB6">
        <w:rPr>
          <w:rFonts w:ascii="Arial Black" w:hAnsi="Arial Black" w:cs="Helvetica"/>
          <w:color w:val="666666"/>
          <w:sz w:val="22"/>
          <w:szCs w:val="22"/>
        </w:rPr>
        <w:t>Yavaş seyirli hastalarda (</w:t>
      </w:r>
      <w:proofErr w:type="spellStart"/>
      <w:r w:rsidRPr="004A1CB6">
        <w:rPr>
          <w:rFonts w:ascii="Arial Black" w:hAnsi="Arial Black" w:cs="Helvetica"/>
          <w:color w:val="666666"/>
          <w:sz w:val="22"/>
          <w:szCs w:val="22"/>
        </w:rPr>
        <w:t>Primer</w:t>
      </w:r>
      <w:proofErr w:type="spellEnd"/>
      <w:r w:rsidRPr="004A1CB6">
        <w:rPr>
          <w:rFonts w:ascii="Arial Black" w:hAnsi="Arial Black" w:cs="Helvetica"/>
          <w:color w:val="666666"/>
          <w:sz w:val="22"/>
          <w:szCs w:val="22"/>
        </w:rPr>
        <w:t xml:space="preserve"> </w:t>
      </w:r>
      <w:proofErr w:type="spellStart"/>
      <w:r w:rsidRPr="004A1CB6">
        <w:rPr>
          <w:rFonts w:ascii="Arial Black" w:hAnsi="Arial Black" w:cs="Helvetica"/>
          <w:color w:val="666666"/>
          <w:sz w:val="22"/>
          <w:szCs w:val="22"/>
        </w:rPr>
        <w:t>progresif</w:t>
      </w:r>
      <w:proofErr w:type="spellEnd"/>
      <w:r w:rsidRPr="004A1CB6">
        <w:rPr>
          <w:rFonts w:ascii="Arial Black" w:hAnsi="Arial Black" w:cs="Helvetica"/>
          <w:color w:val="666666"/>
          <w:sz w:val="22"/>
          <w:szCs w:val="22"/>
        </w:rPr>
        <w:t xml:space="preserve">) ilk kez çıkan bir ilaç MS merkezlerinde uygulamaya girdi. MS dostları bilmelidir ki etkinlik arttıkça yan etki </w:t>
      </w:r>
      <w:proofErr w:type="gramStart"/>
      <w:r w:rsidRPr="004A1CB6">
        <w:rPr>
          <w:rFonts w:ascii="Arial Black" w:hAnsi="Arial Black" w:cs="Helvetica"/>
          <w:color w:val="666666"/>
          <w:sz w:val="22"/>
          <w:szCs w:val="22"/>
        </w:rPr>
        <w:t>profili</w:t>
      </w:r>
      <w:proofErr w:type="gramEnd"/>
      <w:r w:rsidRPr="004A1CB6">
        <w:rPr>
          <w:rFonts w:ascii="Arial Black" w:hAnsi="Arial Black" w:cs="Helvetica"/>
          <w:color w:val="666666"/>
          <w:sz w:val="22"/>
          <w:szCs w:val="22"/>
        </w:rPr>
        <w:t xml:space="preserve"> de artabiliyor. Ayrıca ilaç cevapları özellikle bağışıklık sistemi söz konusu olduğunda oldukça bireyseldir. Kısacası her hasta için en yararlı ilaç farklı olabilir.</w:t>
      </w:r>
    </w:p>
    <w:p w:rsidR="004A1CB6" w:rsidRPr="004A1CB6" w:rsidRDefault="004A1CB6" w:rsidP="004A1CB6">
      <w:pPr>
        <w:pStyle w:val="NormalWeb"/>
        <w:shd w:val="clear" w:color="auto" w:fill="FFFFFF"/>
        <w:spacing w:before="240" w:beforeAutospacing="0" w:after="240" w:afterAutospacing="0"/>
        <w:rPr>
          <w:rFonts w:ascii="Arial Black" w:hAnsi="Arial Black" w:cs="Helvetica"/>
          <w:color w:val="666666"/>
          <w:sz w:val="22"/>
          <w:szCs w:val="22"/>
        </w:rPr>
      </w:pPr>
      <w:r w:rsidRPr="004A1CB6">
        <w:rPr>
          <w:rFonts w:ascii="Arial Black" w:hAnsi="Arial Black" w:cs="Helvetica"/>
          <w:color w:val="666666"/>
          <w:sz w:val="22"/>
          <w:szCs w:val="22"/>
        </w:rPr>
        <w:t xml:space="preserve">Şunu da vurgulamak isterim ki, tüm gelişmelere rağmen, medikal tedavi her şey demek değildir. MS’de süreci hasta yönetmelidir. Hekimle doğru iletişim, düzenli yaşam ve beslenme, mutlaka bir spor ile </w:t>
      </w:r>
      <w:proofErr w:type="spellStart"/>
      <w:r w:rsidRPr="004A1CB6">
        <w:rPr>
          <w:rFonts w:ascii="Arial Black" w:hAnsi="Arial Black" w:cs="Helvetica"/>
          <w:color w:val="666666"/>
          <w:sz w:val="22"/>
          <w:szCs w:val="22"/>
        </w:rPr>
        <w:t>içiçe</w:t>
      </w:r>
      <w:proofErr w:type="spellEnd"/>
      <w:r w:rsidRPr="004A1CB6">
        <w:rPr>
          <w:rFonts w:ascii="Arial Black" w:hAnsi="Arial Black" w:cs="Helvetica"/>
          <w:color w:val="666666"/>
          <w:sz w:val="22"/>
          <w:szCs w:val="22"/>
        </w:rPr>
        <w:t xml:space="preserve"> </w:t>
      </w:r>
      <w:proofErr w:type="gramStart"/>
      <w:r w:rsidRPr="004A1CB6">
        <w:rPr>
          <w:rFonts w:ascii="Arial Black" w:hAnsi="Arial Black" w:cs="Helvetica"/>
          <w:color w:val="666666"/>
          <w:sz w:val="22"/>
          <w:szCs w:val="22"/>
        </w:rPr>
        <w:t>olmak,</w:t>
      </w:r>
      <w:proofErr w:type="gramEnd"/>
      <w:r w:rsidRPr="004A1CB6">
        <w:rPr>
          <w:rFonts w:ascii="Arial Black" w:hAnsi="Arial Black" w:cs="Helvetica"/>
          <w:color w:val="666666"/>
          <w:sz w:val="22"/>
          <w:szCs w:val="22"/>
        </w:rPr>
        <w:t xml:space="preserve"> ve uyku saatlerine dikkat etmek ve aktif yaşamın içinde mümkünce olabilmek; ve de Sosyal çevreyi korumak gibi çok değerli önlemler yaşam kalitesini sürdürmekte çok değerlidir.</w:t>
      </w:r>
    </w:p>
    <w:p w:rsidR="004A1CB6" w:rsidRPr="004A1CB6" w:rsidRDefault="004A1CB6" w:rsidP="004A1CB6">
      <w:pPr>
        <w:pStyle w:val="NormalWeb"/>
        <w:shd w:val="clear" w:color="auto" w:fill="FFFFFF"/>
        <w:spacing w:before="240" w:beforeAutospacing="0" w:after="240" w:afterAutospacing="0"/>
        <w:rPr>
          <w:rFonts w:ascii="Arial Black" w:hAnsi="Arial Black" w:cs="Helvetica"/>
          <w:color w:val="666666"/>
          <w:sz w:val="22"/>
          <w:szCs w:val="22"/>
        </w:rPr>
      </w:pPr>
      <w:r w:rsidRPr="004A1CB6">
        <w:rPr>
          <w:rFonts w:ascii="Arial Black" w:hAnsi="Arial Black" w:cs="Helvetica"/>
          <w:color w:val="666666"/>
          <w:sz w:val="22"/>
          <w:szCs w:val="22"/>
        </w:rPr>
        <w:t xml:space="preserve">MS’de tedavi yaklaşımları </w:t>
      </w:r>
      <w:proofErr w:type="spellStart"/>
      <w:proofErr w:type="gramStart"/>
      <w:r w:rsidRPr="004A1CB6">
        <w:rPr>
          <w:rFonts w:ascii="Arial Black" w:hAnsi="Arial Black" w:cs="Helvetica"/>
          <w:color w:val="666666"/>
          <w:sz w:val="22"/>
          <w:szCs w:val="22"/>
        </w:rPr>
        <w:t>fizyoterapisiz</w:t>
      </w:r>
      <w:proofErr w:type="spellEnd"/>
      <w:proofErr w:type="gramEnd"/>
      <w:r w:rsidRPr="004A1CB6">
        <w:rPr>
          <w:rFonts w:ascii="Arial Black" w:hAnsi="Arial Black" w:cs="Helvetica"/>
          <w:color w:val="666666"/>
          <w:sz w:val="22"/>
          <w:szCs w:val="22"/>
        </w:rPr>
        <w:t xml:space="preserve"> tamamlanmış sayılmaz, her hastanın her aşamada </w:t>
      </w:r>
      <w:proofErr w:type="spellStart"/>
      <w:r w:rsidRPr="004A1CB6">
        <w:rPr>
          <w:rFonts w:ascii="Arial Black" w:hAnsi="Arial Black" w:cs="Helvetica"/>
          <w:color w:val="666666"/>
          <w:sz w:val="22"/>
          <w:szCs w:val="22"/>
        </w:rPr>
        <w:t>fizyoterapik</w:t>
      </w:r>
      <w:proofErr w:type="spellEnd"/>
      <w:r w:rsidRPr="004A1CB6">
        <w:rPr>
          <w:rFonts w:ascii="Arial Black" w:hAnsi="Arial Black" w:cs="Helvetica"/>
          <w:color w:val="666666"/>
          <w:sz w:val="22"/>
          <w:szCs w:val="22"/>
        </w:rPr>
        <w:t xml:space="preserve"> bakış açısına ve desteğe ihtiyacı vardır.</w:t>
      </w:r>
    </w:p>
    <w:p w:rsidR="004A1CB6" w:rsidRPr="004A1CB6" w:rsidRDefault="004A1CB6" w:rsidP="004A1CB6">
      <w:pPr>
        <w:pStyle w:val="NormalWeb"/>
        <w:shd w:val="clear" w:color="auto" w:fill="FFFFFF"/>
        <w:spacing w:before="240" w:beforeAutospacing="0" w:after="240" w:afterAutospacing="0"/>
        <w:rPr>
          <w:rFonts w:ascii="Arial Black" w:hAnsi="Arial Black" w:cs="Helvetica"/>
          <w:color w:val="666666"/>
          <w:sz w:val="22"/>
          <w:szCs w:val="22"/>
        </w:rPr>
      </w:pPr>
      <w:r w:rsidRPr="004A1CB6">
        <w:rPr>
          <w:rFonts w:ascii="Arial Black" w:hAnsi="Arial Black" w:cs="Helvetica"/>
          <w:color w:val="666666"/>
          <w:sz w:val="22"/>
          <w:szCs w:val="22"/>
        </w:rPr>
        <w:t xml:space="preserve">İlaçlarını bırakıp alternatif tedaviye kayarak hastalığının seyrini etkileyen hastalara seslenmek istiyorum. Alternatif tedavilerin hiçbiri, ne ozon, ne </w:t>
      </w:r>
      <w:r w:rsidRPr="004A1CB6">
        <w:rPr>
          <w:rFonts w:ascii="Arial Black" w:hAnsi="Arial Black" w:cs="Helvetica"/>
          <w:color w:val="666666"/>
          <w:sz w:val="22"/>
          <w:szCs w:val="22"/>
        </w:rPr>
        <w:lastRenderedPageBreak/>
        <w:t>bazı otlar bitkiler gerekli bilimsel çalışmalar ile ispatlanmış tedavi yöntemleri değildir... Bilim dünyası bunları önermiyor. Tıbbın ve bilimin alternatifi olmaz. Kronik bir hastalık sahibiyseniz bazı ilaçların kullanılması zaman alır, kombine tedaviler gerekir, bir mücadele gerekir. Mucize beklememek ve o an için sizi iyi anlayan, bu işin içinde olan bir hekimle, bir ekiple işbirliği yapmanız çok daha faydalı olacaktır.</w:t>
      </w:r>
    </w:p>
    <w:p w:rsidR="004A1CB6" w:rsidRPr="004A1CB6" w:rsidRDefault="004A1CB6" w:rsidP="004A1CB6">
      <w:pPr>
        <w:pStyle w:val="NormalWeb"/>
        <w:shd w:val="clear" w:color="auto" w:fill="FFFFFF"/>
        <w:spacing w:before="240" w:beforeAutospacing="0" w:after="240" w:afterAutospacing="0"/>
        <w:rPr>
          <w:rFonts w:ascii="Arial Black" w:hAnsi="Arial Black" w:cs="Helvetica"/>
          <w:color w:val="666666"/>
          <w:sz w:val="22"/>
          <w:szCs w:val="22"/>
        </w:rPr>
      </w:pPr>
      <w:r w:rsidRPr="004A1CB6">
        <w:rPr>
          <w:rFonts w:ascii="Arial Black" w:hAnsi="Arial Black" w:cs="Helvetica"/>
          <w:color w:val="666666"/>
          <w:sz w:val="22"/>
          <w:szCs w:val="22"/>
        </w:rPr>
        <w:t xml:space="preserve">Tabi en önemli tedavi moral, pozitif düşünme, sevilen insanlarla beraber olmak ve bir hedefinizin olmasıdır. MS Derneği Ankara Şubesi’nin yıl boyu süren renkli etkinliklerine katılmanızı, bir arada olmanın gücünü hissetmenizi isterim. Değerli MS dostları hayattan kopmayın ve hayata </w:t>
      </w:r>
      <w:proofErr w:type="spellStart"/>
      <w:r w:rsidRPr="004A1CB6">
        <w:rPr>
          <w:rFonts w:ascii="Arial Black" w:hAnsi="Arial Black" w:cs="Helvetica"/>
          <w:color w:val="666666"/>
          <w:sz w:val="22"/>
          <w:szCs w:val="22"/>
        </w:rPr>
        <w:t>gülüMSemeyi</w:t>
      </w:r>
      <w:proofErr w:type="spellEnd"/>
      <w:r w:rsidRPr="004A1CB6">
        <w:rPr>
          <w:rFonts w:ascii="Arial Black" w:hAnsi="Arial Black" w:cs="Helvetica"/>
          <w:color w:val="666666"/>
          <w:sz w:val="22"/>
          <w:szCs w:val="22"/>
        </w:rPr>
        <w:t xml:space="preserve"> unutmayın.</w:t>
      </w:r>
    </w:p>
    <w:p w:rsidR="004A1CB6" w:rsidRPr="004A1CB6" w:rsidRDefault="004A1CB6" w:rsidP="004A1CB6">
      <w:pPr>
        <w:pStyle w:val="NormalWeb"/>
        <w:shd w:val="clear" w:color="auto" w:fill="FFFFFF"/>
        <w:spacing w:before="240" w:beforeAutospacing="0" w:after="0" w:afterAutospacing="0"/>
        <w:rPr>
          <w:rFonts w:ascii="Arial Black" w:hAnsi="Arial Black" w:cs="Helvetica"/>
          <w:color w:val="666666"/>
          <w:sz w:val="22"/>
          <w:szCs w:val="22"/>
        </w:rPr>
      </w:pPr>
      <w:r w:rsidRPr="004A1CB6">
        <w:rPr>
          <w:rFonts w:ascii="Arial Black" w:hAnsi="Arial Black" w:cs="Helvetica"/>
          <w:color w:val="666666"/>
          <w:sz w:val="22"/>
          <w:szCs w:val="22"/>
        </w:rPr>
        <w:t xml:space="preserve">Prof. Dr. Rana </w:t>
      </w:r>
      <w:proofErr w:type="spellStart"/>
      <w:r w:rsidRPr="004A1CB6">
        <w:rPr>
          <w:rFonts w:ascii="Arial Black" w:hAnsi="Arial Black" w:cs="Helvetica"/>
          <w:color w:val="666666"/>
          <w:sz w:val="22"/>
          <w:szCs w:val="22"/>
        </w:rPr>
        <w:t>Karabudak</w:t>
      </w:r>
      <w:proofErr w:type="spellEnd"/>
    </w:p>
    <w:p w:rsidR="00B74C5E" w:rsidRPr="004A1CB6" w:rsidRDefault="00B74C5E">
      <w:pPr>
        <w:rPr>
          <w:rFonts w:ascii="Arial Black" w:hAnsi="Arial Black"/>
        </w:rPr>
      </w:pPr>
    </w:p>
    <w:p w:rsidR="004A1CB6" w:rsidRPr="004A1CB6" w:rsidRDefault="004A1CB6">
      <w:pPr>
        <w:rPr>
          <w:rFonts w:ascii="Arial Black" w:hAnsi="Arial Black"/>
        </w:rPr>
      </w:pPr>
    </w:p>
    <w:sectPr w:rsidR="004A1CB6" w:rsidRPr="004A1C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CB6"/>
    <w:rsid w:val="004A1CB6"/>
    <w:rsid w:val="00B74C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B0665-65D0-4569-A9B4-0084049F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A1CB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extexposedshow">
    <w:name w:val="text_exposed_show"/>
    <w:basedOn w:val="VarsaylanParagrafYazTipi"/>
    <w:rsid w:val="004A1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70165">
      <w:bodyDiv w:val="1"/>
      <w:marLeft w:val="0"/>
      <w:marRight w:val="0"/>
      <w:marTop w:val="0"/>
      <w:marBottom w:val="0"/>
      <w:divBdr>
        <w:top w:val="none" w:sz="0" w:space="0" w:color="auto"/>
        <w:left w:val="none" w:sz="0" w:space="0" w:color="auto"/>
        <w:bottom w:val="none" w:sz="0" w:space="0" w:color="auto"/>
        <w:right w:val="none" w:sz="0" w:space="0" w:color="auto"/>
      </w:divBdr>
      <w:divsChild>
        <w:div w:id="383722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DERNEĞİ ANKARA ŞUBESİ</dc:creator>
  <cp:keywords/>
  <dc:description/>
  <cp:lastModifiedBy>MS DERNEĞİ ANKARA ŞUBESİ</cp:lastModifiedBy>
  <cp:revision>1</cp:revision>
  <dcterms:created xsi:type="dcterms:W3CDTF">2019-02-05T10:08:00Z</dcterms:created>
  <dcterms:modified xsi:type="dcterms:W3CDTF">2019-02-05T10:09:00Z</dcterms:modified>
</cp:coreProperties>
</file>